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BD1" w:rsidRPr="00857BD1" w:rsidRDefault="00857BD1" w:rsidP="00857BD1">
      <w:pPr>
        <w:jc w:val="center"/>
        <w:rPr>
          <w:rFonts w:ascii="Arial" w:hAnsi="Arial" w:cs="Arial"/>
          <w:b/>
          <w:sz w:val="44"/>
        </w:rPr>
      </w:pPr>
      <w:bookmarkStart w:id="0" w:name="_GoBack"/>
      <w:bookmarkEnd w:id="0"/>
      <w:r w:rsidRPr="00857BD1">
        <w:rPr>
          <w:rFonts w:ascii="Arial" w:hAnsi="Arial" w:cs="Arial"/>
          <w:b/>
          <w:sz w:val="36"/>
        </w:rPr>
        <w:t>VENERDÌ 28 MAGGIO – VIII SETTIMANA T. O. [B]</w:t>
      </w:r>
    </w:p>
    <w:p w:rsidR="00704CED" w:rsidRPr="00704CED" w:rsidRDefault="000C65C8" w:rsidP="002E4B61">
      <w:pPr>
        <w:jc w:val="both"/>
        <w:rPr>
          <w:rFonts w:ascii="Arial" w:hAnsi="Arial" w:cs="Arial"/>
          <w:b/>
          <w:sz w:val="28"/>
          <w:szCs w:val="28"/>
        </w:rPr>
      </w:pPr>
      <w:r w:rsidRPr="000C65C8">
        <w:rPr>
          <w:rFonts w:ascii="Arial" w:hAnsi="Arial" w:cs="Arial"/>
          <w:b/>
          <w:sz w:val="28"/>
          <w:szCs w:val="28"/>
        </w:rPr>
        <w:t>In verità io vi dico: se uno dicesse a questo monte: “Lèvati e gèttati nel mare”, senza dubitare in cuor suo, ma credendo che quanto dice avviene, ciò gli avverrà.</w:t>
      </w:r>
    </w:p>
    <w:p w:rsidR="0057601A" w:rsidRDefault="000C65C8" w:rsidP="002E4B61">
      <w:pPr>
        <w:jc w:val="both"/>
        <w:rPr>
          <w:rFonts w:ascii="Arial" w:hAnsi="Arial" w:cs="Arial"/>
          <w:b/>
          <w:sz w:val="24"/>
          <w:szCs w:val="28"/>
        </w:rPr>
      </w:pPr>
      <w:r>
        <w:rPr>
          <w:rFonts w:ascii="Arial" w:hAnsi="Arial" w:cs="Arial"/>
          <w:b/>
          <w:sz w:val="24"/>
          <w:szCs w:val="28"/>
        </w:rPr>
        <w:t xml:space="preserve">La preghiera insegnata da Gesù Signore perché possa raggiungere il cuore del Padre ed essere da Lui esaudita ha delle regole da osservare. Le regole sono vita della preghiera. Se le regole non vengono osservate la nostra preghiera è morta. </w:t>
      </w:r>
      <w:r w:rsidR="00F3593E">
        <w:rPr>
          <w:rFonts w:ascii="Arial" w:hAnsi="Arial" w:cs="Arial"/>
          <w:b/>
          <w:sz w:val="24"/>
          <w:szCs w:val="28"/>
        </w:rPr>
        <w:t>È come il fumo che si innalza da una stoppino che brucia consumando la cera. Annerisce il cuore del Padre, ma non lo commuove, non lo smuove, anzi lo infastidisce.</w:t>
      </w:r>
    </w:p>
    <w:p w:rsidR="00F3593E" w:rsidRPr="00F3593E" w:rsidRDefault="00F3593E" w:rsidP="00F3593E">
      <w:pPr>
        <w:jc w:val="both"/>
        <w:rPr>
          <w:rFonts w:ascii="Arial" w:hAnsi="Arial" w:cs="Arial"/>
          <w:b/>
          <w:sz w:val="24"/>
          <w:szCs w:val="28"/>
        </w:rPr>
      </w:pPr>
      <w:r>
        <w:rPr>
          <w:rFonts w:ascii="Arial" w:hAnsi="Arial" w:cs="Arial"/>
          <w:b/>
          <w:sz w:val="24"/>
          <w:szCs w:val="28"/>
        </w:rPr>
        <w:t>Anche la legge della preghiera Gesù porta a compimento. Ecco cosa rivela il profeta Isaia sulla preghiera fatta senza l’osservanza dei Comandamenti: “</w:t>
      </w:r>
      <w:r w:rsidR="006854D0" w:rsidRPr="00F3593E">
        <w:rPr>
          <w:rFonts w:ascii="Arial" w:hAnsi="Arial" w:cs="Arial"/>
          <w:b/>
          <w:sz w:val="24"/>
          <w:szCs w:val="28"/>
        </w:rPr>
        <w:t>«Perché</w:t>
      </w:r>
      <w:r w:rsidRPr="00F3593E">
        <w:rPr>
          <w:rFonts w:ascii="Arial" w:hAnsi="Arial" w:cs="Arial"/>
          <w:b/>
          <w:sz w:val="24"/>
          <w:szCs w:val="28"/>
        </w:rPr>
        <w:t xml:space="preserve"> mi offrite i vostri sacrifici senza numero?</w:t>
      </w:r>
      <w:r>
        <w:rPr>
          <w:rFonts w:ascii="Arial" w:hAnsi="Arial" w:cs="Arial"/>
          <w:b/>
          <w:sz w:val="24"/>
          <w:szCs w:val="28"/>
        </w:rPr>
        <w:t xml:space="preserve"> </w:t>
      </w:r>
      <w:r w:rsidRPr="00F3593E">
        <w:rPr>
          <w:rFonts w:ascii="Arial" w:hAnsi="Arial" w:cs="Arial"/>
          <w:b/>
          <w:sz w:val="24"/>
          <w:szCs w:val="28"/>
        </w:rPr>
        <w:t>– dice il Signore.</w:t>
      </w:r>
      <w:r>
        <w:rPr>
          <w:rFonts w:ascii="Arial" w:hAnsi="Arial" w:cs="Arial"/>
          <w:b/>
          <w:sz w:val="24"/>
          <w:szCs w:val="28"/>
        </w:rPr>
        <w:t xml:space="preserve"> </w:t>
      </w:r>
      <w:r w:rsidRPr="00F3593E">
        <w:rPr>
          <w:rFonts w:ascii="Arial" w:hAnsi="Arial" w:cs="Arial"/>
          <w:b/>
          <w:sz w:val="24"/>
          <w:szCs w:val="28"/>
        </w:rPr>
        <w:t>Sono sazio degli olocausti di montoni</w:t>
      </w:r>
      <w:r>
        <w:rPr>
          <w:rFonts w:ascii="Arial" w:hAnsi="Arial" w:cs="Arial"/>
          <w:b/>
          <w:sz w:val="24"/>
          <w:szCs w:val="28"/>
        </w:rPr>
        <w:t xml:space="preserve"> </w:t>
      </w:r>
      <w:r w:rsidRPr="00F3593E">
        <w:rPr>
          <w:rFonts w:ascii="Arial" w:hAnsi="Arial" w:cs="Arial"/>
          <w:b/>
          <w:sz w:val="24"/>
          <w:szCs w:val="28"/>
        </w:rPr>
        <w:t>e del grasso di pingui vitelli.</w:t>
      </w:r>
      <w:r>
        <w:rPr>
          <w:rFonts w:ascii="Arial" w:hAnsi="Arial" w:cs="Arial"/>
          <w:b/>
          <w:sz w:val="24"/>
          <w:szCs w:val="28"/>
        </w:rPr>
        <w:t xml:space="preserve"> </w:t>
      </w:r>
      <w:r w:rsidRPr="00F3593E">
        <w:rPr>
          <w:rFonts w:ascii="Arial" w:hAnsi="Arial" w:cs="Arial"/>
          <w:b/>
          <w:sz w:val="24"/>
          <w:szCs w:val="28"/>
        </w:rPr>
        <w:t>Il sangue di tori e di agnelli e di capri</w:t>
      </w:r>
      <w:r>
        <w:rPr>
          <w:rFonts w:ascii="Arial" w:hAnsi="Arial" w:cs="Arial"/>
          <w:b/>
          <w:sz w:val="24"/>
          <w:szCs w:val="28"/>
        </w:rPr>
        <w:t xml:space="preserve"> </w:t>
      </w:r>
      <w:r w:rsidRPr="00F3593E">
        <w:rPr>
          <w:rFonts w:ascii="Arial" w:hAnsi="Arial" w:cs="Arial"/>
          <w:b/>
          <w:sz w:val="24"/>
          <w:szCs w:val="28"/>
        </w:rPr>
        <w:t>io non lo gradisco.</w:t>
      </w:r>
      <w:r>
        <w:rPr>
          <w:rFonts w:ascii="Arial" w:hAnsi="Arial" w:cs="Arial"/>
          <w:b/>
          <w:sz w:val="24"/>
          <w:szCs w:val="28"/>
        </w:rPr>
        <w:t xml:space="preserve"> </w:t>
      </w:r>
      <w:r w:rsidR="006854D0" w:rsidRPr="00F3593E">
        <w:rPr>
          <w:rFonts w:ascii="Arial" w:hAnsi="Arial" w:cs="Arial"/>
          <w:b/>
          <w:sz w:val="24"/>
          <w:szCs w:val="28"/>
        </w:rPr>
        <w:t>Quando</w:t>
      </w:r>
      <w:r w:rsidRPr="00F3593E">
        <w:rPr>
          <w:rFonts w:ascii="Arial" w:hAnsi="Arial" w:cs="Arial"/>
          <w:b/>
          <w:sz w:val="24"/>
          <w:szCs w:val="28"/>
        </w:rPr>
        <w:t xml:space="preserve"> venite a presentarvi a me,</w:t>
      </w:r>
      <w:r>
        <w:rPr>
          <w:rFonts w:ascii="Arial" w:hAnsi="Arial" w:cs="Arial"/>
          <w:b/>
          <w:sz w:val="24"/>
          <w:szCs w:val="28"/>
        </w:rPr>
        <w:t xml:space="preserve"> </w:t>
      </w:r>
      <w:r w:rsidRPr="00F3593E">
        <w:rPr>
          <w:rFonts w:ascii="Arial" w:hAnsi="Arial" w:cs="Arial"/>
          <w:b/>
          <w:sz w:val="24"/>
          <w:szCs w:val="28"/>
        </w:rPr>
        <w:t>chi richiede a voi questo:</w:t>
      </w:r>
      <w:r>
        <w:rPr>
          <w:rFonts w:ascii="Arial" w:hAnsi="Arial" w:cs="Arial"/>
          <w:b/>
          <w:sz w:val="24"/>
          <w:szCs w:val="28"/>
        </w:rPr>
        <w:t xml:space="preserve"> </w:t>
      </w:r>
      <w:r w:rsidRPr="00F3593E">
        <w:rPr>
          <w:rFonts w:ascii="Arial" w:hAnsi="Arial" w:cs="Arial"/>
          <w:b/>
          <w:sz w:val="24"/>
          <w:szCs w:val="28"/>
        </w:rPr>
        <w:t>che veniate a calpestare i miei atri?</w:t>
      </w:r>
      <w:r>
        <w:rPr>
          <w:rFonts w:ascii="Arial" w:hAnsi="Arial" w:cs="Arial"/>
          <w:b/>
          <w:sz w:val="24"/>
          <w:szCs w:val="28"/>
        </w:rPr>
        <w:t xml:space="preserve"> </w:t>
      </w:r>
    </w:p>
    <w:p w:rsidR="00F3593E" w:rsidRDefault="006854D0" w:rsidP="00F3593E">
      <w:pPr>
        <w:jc w:val="both"/>
        <w:rPr>
          <w:rFonts w:ascii="Arial" w:hAnsi="Arial" w:cs="Arial"/>
          <w:b/>
          <w:sz w:val="24"/>
          <w:szCs w:val="28"/>
        </w:rPr>
      </w:pPr>
      <w:r w:rsidRPr="00F3593E">
        <w:rPr>
          <w:rFonts w:ascii="Arial" w:hAnsi="Arial" w:cs="Arial"/>
          <w:b/>
          <w:sz w:val="24"/>
          <w:szCs w:val="28"/>
        </w:rPr>
        <w:t>Smettete</w:t>
      </w:r>
      <w:r w:rsidR="00F3593E" w:rsidRPr="00F3593E">
        <w:rPr>
          <w:rFonts w:ascii="Arial" w:hAnsi="Arial" w:cs="Arial"/>
          <w:b/>
          <w:sz w:val="24"/>
          <w:szCs w:val="28"/>
        </w:rPr>
        <w:t xml:space="preserve"> di presentare offerte inutili;</w:t>
      </w:r>
      <w:r w:rsidR="00F3593E">
        <w:rPr>
          <w:rFonts w:ascii="Arial" w:hAnsi="Arial" w:cs="Arial"/>
          <w:b/>
          <w:sz w:val="24"/>
          <w:szCs w:val="28"/>
        </w:rPr>
        <w:t xml:space="preserve"> </w:t>
      </w:r>
      <w:r w:rsidR="00F3593E" w:rsidRPr="00F3593E">
        <w:rPr>
          <w:rFonts w:ascii="Arial" w:hAnsi="Arial" w:cs="Arial"/>
          <w:b/>
          <w:sz w:val="24"/>
          <w:szCs w:val="28"/>
        </w:rPr>
        <w:t>l’incenso per me è un abominio,</w:t>
      </w:r>
      <w:r w:rsidR="00F3593E">
        <w:rPr>
          <w:rFonts w:ascii="Arial" w:hAnsi="Arial" w:cs="Arial"/>
          <w:b/>
          <w:sz w:val="24"/>
          <w:szCs w:val="28"/>
        </w:rPr>
        <w:t xml:space="preserve"> </w:t>
      </w:r>
      <w:r w:rsidR="00F3593E" w:rsidRPr="00F3593E">
        <w:rPr>
          <w:rFonts w:ascii="Arial" w:hAnsi="Arial" w:cs="Arial"/>
          <w:b/>
          <w:sz w:val="24"/>
          <w:szCs w:val="28"/>
        </w:rPr>
        <w:t>i noviluni, i sabati e le assemblee sacre:</w:t>
      </w:r>
      <w:r w:rsidR="00F3593E">
        <w:rPr>
          <w:rFonts w:ascii="Arial" w:hAnsi="Arial" w:cs="Arial"/>
          <w:b/>
          <w:sz w:val="24"/>
          <w:szCs w:val="28"/>
        </w:rPr>
        <w:t xml:space="preserve"> </w:t>
      </w:r>
      <w:r w:rsidR="00F3593E" w:rsidRPr="00F3593E">
        <w:rPr>
          <w:rFonts w:ascii="Arial" w:hAnsi="Arial" w:cs="Arial"/>
          <w:b/>
          <w:sz w:val="24"/>
          <w:szCs w:val="28"/>
        </w:rPr>
        <w:t>non posso sopportare delitto e solennità.</w:t>
      </w:r>
      <w:r w:rsidR="00F3593E">
        <w:rPr>
          <w:rFonts w:ascii="Arial" w:hAnsi="Arial" w:cs="Arial"/>
          <w:b/>
          <w:sz w:val="24"/>
          <w:szCs w:val="28"/>
        </w:rPr>
        <w:t xml:space="preserve"> </w:t>
      </w:r>
      <w:r w:rsidRPr="00F3593E">
        <w:rPr>
          <w:rFonts w:ascii="Arial" w:hAnsi="Arial" w:cs="Arial"/>
          <w:b/>
          <w:sz w:val="24"/>
          <w:szCs w:val="28"/>
        </w:rPr>
        <w:t>Io</w:t>
      </w:r>
      <w:r w:rsidR="00F3593E" w:rsidRPr="00F3593E">
        <w:rPr>
          <w:rFonts w:ascii="Arial" w:hAnsi="Arial" w:cs="Arial"/>
          <w:b/>
          <w:sz w:val="24"/>
          <w:szCs w:val="28"/>
        </w:rPr>
        <w:t xml:space="preserve"> detesto i vostri noviluni e le vostre feste;</w:t>
      </w:r>
      <w:r w:rsidR="00F3593E">
        <w:rPr>
          <w:rFonts w:ascii="Arial" w:hAnsi="Arial" w:cs="Arial"/>
          <w:b/>
          <w:sz w:val="24"/>
          <w:szCs w:val="28"/>
        </w:rPr>
        <w:t xml:space="preserve"> </w:t>
      </w:r>
      <w:r w:rsidR="00F3593E" w:rsidRPr="00F3593E">
        <w:rPr>
          <w:rFonts w:ascii="Arial" w:hAnsi="Arial" w:cs="Arial"/>
          <w:b/>
          <w:sz w:val="24"/>
          <w:szCs w:val="28"/>
        </w:rPr>
        <w:t>per me sono un peso,</w:t>
      </w:r>
      <w:r w:rsidR="00F3593E">
        <w:rPr>
          <w:rFonts w:ascii="Arial" w:hAnsi="Arial" w:cs="Arial"/>
          <w:b/>
          <w:sz w:val="24"/>
          <w:szCs w:val="28"/>
        </w:rPr>
        <w:t xml:space="preserve"> </w:t>
      </w:r>
      <w:r w:rsidR="00F3593E" w:rsidRPr="00F3593E">
        <w:rPr>
          <w:rFonts w:ascii="Arial" w:hAnsi="Arial" w:cs="Arial"/>
          <w:b/>
          <w:sz w:val="24"/>
          <w:szCs w:val="28"/>
        </w:rPr>
        <w:t>sono stanco di sopportarli.</w:t>
      </w:r>
      <w:r w:rsidR="00F3593E">
        <w:rPr>
          <w:rFonts w:ascii="Arial" w:hAnsi="Arial" w:cs="Arial"/>
          <w:b/>
          <w:sz w:val="24"/>
          <w:szCs w:val="28"/>
        </w:rPr>
        <w:t xml:space="preserve"> </w:t>
      </w:r>
      <w:r w:rsidRPr="00F3593E">
        <w:rPr>
          <w:rFonts w:ascii="Arial" w:hAnsi="Arial" w:cs="Arial"/>
          <w:b/>
          <w:sz w:val="24"/>
          <w:szCs w:val="28"/>
        </w:rPr>
        <w:t>Quando</w:t>
      </w:r>
      <w:r w:rsidR="00F3593E" w:rsidRPr="00F3593E">
        <w:rPr>
          <w:rFonts w:ascii="Arial" w:hAnsi="Arial" w:cs="Arial"/>
          <w:b/>
          <w:sz w:val="24"/>
          <w:szCs w:val="28"/>
        </w:rPr>
        <w:t xml:space="preserve"> stendete le mani,</w:t>
      </w:r>
      <w:r w:rsidR="00F3593E">
        <w:rPr>
          <w:rFonts w:ascii="Arial" w:hAnsi="Arial" w:cs="Arial"/>
          <w:b/>
          <w:sz w:val="24"/>
          <w:szCs w:val="28"/>
        </w:rPr>
        <w:t xml:space="preserve"> </w:t>
      </w:r>
      <w:r w:rsidR="00F3593E" w:rsidRPr="00F3593E">
        <w:rPr>
          <w:rFonts w:ascii="Arial" w:hAnsi="Arial" w:cs="Arial"/>
          <w:b/>
          <w:sz w:val="24"/>
          <w:szCs w:val="28"/>
        </w:rPr>
        <w:t>io distolgo gli occhi da voi.</w:t>
      </w:r>
      <w:r w:rsidR="00F3593E">
        <w:rPr>
          <w:rFonts w:ascii="Arial" w:hAnsi="Arial" w:cs="Arial"/>
          <w:b/>
          <w:sz w:val="24"/>
          <w:szCs w:val="28"/>
        </w:rPr>
        <w:t xml:space="preserve"> </w:t>
      </w:r>
      <w:r w:rsidR="00F3593E" w:rsidRPr="00F3593E">
        <w:rPr>
          <w:rFonts w:ascii="Arial" w:hAnsi="Arial" w:cs="Arial"/>
          <w:b/>
          <w:sz w:val="24"/>
          <w:szCs w:val="28"/>
        </w:rPr>
        <w:t>Anche se moltiplicaste le preghiere,</w:t>
      </w:r>
      <w:r w:rsidR="00F3593E">
        <w:rPr>
          <w:rFonts w:ascii="Arial" w:hAnsi="Arial" w:cs="Arial"/>
          <w:b/>
          <w:sz w:val="24"/>
          <w:szCs w:val="28"/>
        </w:rPr>
        <w:t xml:space="preserve"> </w:t>
      </w:r>
      <w:r w:rsidR="00F3593E" w:rsidRPr="00F3593E">
        <w:rPr>
          <w:rFonts w:ascii="Arial" w:hAnsi="Arial" w:cs="Arial"/>
          <w:b/>
          <w:sz w:val="24"/>
          <w:szCs w:val="28"/>
        </w:rPr>
        <w:t>io non ascolterei:</w:t>
      </w:r>
      <w:r w:rsidR="00F3593E">
        <w:rPr>
          <w:rFonts w:ascii="Arial" w:hAnsi="Arial" w:cs="Arial"/>
          <w:b/>
          <w:sz w:val="24"/>
          <w:szCs w:val="28"/>
        </w:rPr>
        <w:t xml:space="preserve"> </w:t>
      </w:r>
      <w:r w:rsidR="00F3593E" w:rsidRPr="00F3593E">
        <w:rPr>
          <w:rFonts w:ascii="Arial" w:hAnsi="Arial" w:cs="Arial"/>
          <w:b/>
          <w:sz w:val="24"/>
          <w:szCs w:val="28"/>
        </w:rPr>
        <w:t>le vostre mani grondano sangue.</w:t>
      </w:r>
      <w:r w:rsidR="00F3593E">
        <w:rPr>
          <w:rFonts w:ascii="Arial" w:hAnsi="Arial" w:cs="Arial"/>
          <w:b/>
          <w:sz w:val="24"/>
          <w:szCs w:val="28"/>
        </w:rPr>
        <w:t xml:space="preserve"> </w:t>
      </w:r>
      <w:r w:rsidRPr="00F3593E">
        <w:rPr>
          <w:rFonts w:ascii="Arial" w:hAnsi="Arial" w:cs="Arial"/>
          <w:b/>
          <w:sz w:val="24"/>
          <w:szCs w:val="28"/>
        </w:rPr>
        <w:t>Lavatevi</w:t>
      </w:r>
      <w:r w:rsidR="00F3593E" w:rsidRPr="00F3593E">
        <w:rPr>
          <w:rFonts w:ascii="Arial" w:hAnsi="Arial" w:cs="Arial"/>
          <w:b/>
          <w:sz w:val="24"/>
          <w:szCs w:val="28"/>
        </w:rPr>
        <w:t>, purificatevi,</w:t>
      </w:r>
      <w:r w:rsidR="00F3593E">
        <w:rPr>
          <w:rFonts w:ascii="Arial" w:hAnsi="Arial" w:cs="Arial"/>
          <w:b/>
          <w:sz w:val="24"/>
          <w:szCs w:val="28"/>
        </w:rPr>
        <w:t xml:space="preserve"> </w:t>
      </w:r>
      <w:r w:rsidR="00F3593E" w:rsidRPr="00F3593E">
        <w:rPr>
          <w:rFonts w:ascii="Arial" w:hAnsi="Arial" w:cs="Arial"/>
          <w:b/>
          <w:sz w:val="24"/>
          <w:szCs w:val="28"/>
        </w:rPr>
        <w:t>allontanate dai miei occhi il male delle vostre azioni.</w:t>
      </w:r>
      <w:r w:rsidR="00F3593E">
        <w:rPr>
          <w:rFonts w:ascii="Arial" w:hAnsi="Arial" w:cs="Arial"/>
          <w:b/>
          <w:sz w:val="24"/>
          <w:szCs w:val="28"/>
        </w:rPr>
        <w:t xml:space="preserve"> </w:t>
      </w:r>
      <w:r w:rsidR="00F3593E" w:rsidRPr="00F3593E">
        <w:rPr>
          <w:rFonts w:ascii="Arial" w:hAnsi="Arial" w:cs="Arial"/>
          <w:b/>
          <w:sz w:val="24"/>
          <w:szCs w:val="28"/>
        </w:rPr>
        <w:t>Cessate di fare il male,</w:t>
      </w:r>
      <w:r w:rsidR="00F3593E">
        <w:rPr>
          <w:rFonts w:ascii="Arial" w:hAnsi="Arial" w:cs="Arial"/>
          <w:b/>
          <w:sz w:val="24"/>
          <w:szCs w:val="28"/>
        </w:rPr>
        <w:t xml:space="preserve"> </w:t>
      </w:r>
      <w:r w:rsidRPr="00F3593E">
        <w:rPr>
          <w:rFonts w:ascii="Arial" w:hAnsi="Arial" w:cs="Arial"/>
          <w:b/>
          <w:sz w:val="24"/>
          <w:szCs w:val="28"/>
        </w:rPr>
        <w:t>imparate</w:t>
      </w:r>
      <w:r w:rsidR="00F3593E" w:rsidRPr="00F3593E">
        <w:rPr>
          <w:rFonts w:ascii="Arial" w:hAnsi="Arial" w:cs="Arial"/>
          <w:b/>
          <w:sz w:val="24"/>
          <w:szCs w:val="28"/>
        </w:rPr>
        <w:t xml:space="preserve"> a fare il bene,</w:t>
      </w:r>
      <w:r w:rsidR="00F3593E">
        <w:rPr>
          <w:rFonts w:ascii="Arial" w:hAnsi="Arial" w:cs="Arial"/>
          <w:b/>
          <w:sz w:val="24"/>
          <w:szCs w:val="28"/>
        </w:rPr>
        <w:t xml:space="preserve"> </w:t>
      </w:r>
      <w:r w:rsidR="00F3593E" w:rsidRPr="00F3593E">
        <w:rPr>
          <w:rFonts w:ascii="Arial" w:hAnsi="Arial" w:cs="Arial"/>
          <w:b/>
          <w:sz w:val="24"/>
          <w:szCs w:val="28"/>
        </w:rPr>
        <w:t>cercate la giustizia,</w:t>
      </w:r>
      <w:r w:rsidR="00F3593E">
        <w:rPr>
          <w:rFonts w:ascii="Arial" w:hAnsi="Arial" w:cs="Arial"/>
          <w:b/>
          <w:sz w:val="24"/>
          <w:szCs w:val="28"/>
        </w:rPr>
        <w:t xml:space="preserve"> </w:t>
      </w:r>
      <w:r w:rsidR="00F3593E" w:rsidRPr="00F3593E">
        <w:rPr>
          <w:rFonts w:ascii="Arial" w:hAnsi="Arial" w:cs="Arial"/>
          <w:b/>
          <w:sz w:val="24"/>
          <w:szCs w:val="28"/>
        </w:rPr>
        <w:t>soccorrete l’oppresso,</w:t>
      </w:r>
      <w:r w:rsidR="00F3593E">
        <w:rPr>
          <w:rFonts w:ascii="Arial" w:hAnsi="Arial" w:cs="Arial"/>
          <w:b/>
          <w:sz w:val="24"/>
          <w:szCs w:val="28"/>
        </w:rPr>
        <w:t xml:space="preserve"> </w:t>
      </w:r>
      <w:r w:rsidR="00F3593E" w:rsidRPr="00F3593E">
        <w:rPr>
          <w:rFonts w:ascii="Arial" w:hAnsi="Arial" w:cs="Arial"/>
          <w:b/>
          <w:sz w:val="24"/>
          <w:szCs w:val="28"/>
        </w:rPr>
        <w:t>rendete giustizia all’orfano,</w:t>
      </w:r>
      <w:r w:rsidR="00F3593E">
        <w:rPr>
          <w:rFonts w:ascii="Arial" w:hAnsi="Arial" w:cs="Arial"/>
          <w:b/>
          <w:sz w:val="24"/>
          <w:szCs w:val="28"/>
        </w:rPr>
        <w:t xml:space="preserve"> </w:t>
      </w:r>
      <w:r w:rsidR="00F3593E" w:rsidRPr="00F3593E">
        <w:rPr>
          <w:rFonts w:ascii="Arial" w:hAnsi="Arial" w:cs="Arial"/>
          <w:b/>
          <w:sz w:val="24"/>
          <w:szCs w:val="28"/>
        </w:rPr>
        <w:t>d</w:t>
      </w:r>
      <w:r w:rsidR="00F3593E">
        <w:rPr>
          <w:rFonts w:ascii="Arial" w:hAnsi="Arial" w:cs="Arial"/>
          <w:b/>
          <w:sz w:val="24"/>
          <w:szCs w:val="28"/>
        </w:rPr>
        <w:t xml:space="preserve">ifendete la causa della vedova» (Is 1,11-17). </w:t>
      </w:r>
    </w:p>
    <w:p w:rsidR="00F3593E" w:rsidRDefault="00F3593E" w:rsidP="002E4B61">
      <w:pPr>
        <w:jc w:val="both"/>
        <w:rPr>
          <w:rFonts w:ascii="Arial" w:hAnsi="Arial" w:cs="Arial"/>
          <w:b/>
          <w:sz w:val="24"/>
          <w:szCs w:val="28"/>
        </w:rPr>
      </w:pPr>
      <w:r>
        <w:rPr>
          <w:rFonts w:ascii="Arial" w:hAnsi="Arial" w:cs="Arial"/>
          <w:b/>
          <w:sz w:val="24"/>
          <w:szCs w:val="28"/>
        </w:rPr>
        <w:t>Anche il profeta Malachia manifesta il disgusto del Signore quando la preghiera è fatta senza l’osservanza dei suoi Comandamenti: “</w:t>
      </w:r>
      <w:r w:rsidR="006854D0" w:rsidRPr="007C180D">
        <w:rPr>
          <w:rFonts w:ascii="Arial" w:hAnsi="Arial" w:cs="Arial"/>
          <w:b/>
          <w:sz w:val="24"/>
          <w:szCs w:val="28"/>
        </w:rPr>
        <w:t>Oh</w:t>
      </w:r>
      <w:r w:rsidR="007C180D" w:rsidRPr="007C180D">
        <w:rPr>
          <w:rFonts w:ascii="Arial" w:hAnsi="Arial" w:cs="Arial"/>
          <w:b/>
          <w:sz w:val="24"/>
          <w:szCs w:val="28"/>
        </w:rPr>
        <w:t xml:space="preserve">, ci fosse fra voi chi chiude le porte, perché non arda più invano il mio altare! Non mi compiaccio di voi – dice il Signore degli eserciti – e non accetto l’offerta delle vostre mani! </w:t>
      </w:r>
      <w:r w:rsidR="006854D0" w:rsidRPr="007C180D">
        <w:rPr>
          <w:rFonts w:ascii="Arial" w:hAnsi="Arial" w:cs="Arial"/>
          <w:b/>
          <w:sz w:val="24"/>
          <w:szCs w:val="28"/>
        </w:rPr>
        <w:t>Poiché</w:t>
      </w:r>
      <w:r w:rsidR="007C180D" w:rsidRPr="007C180D">
        <w:rPr>
          <w:rFonts w:ascii="Arial" w:hAnsi="Arial" w:cs="Arial"/>
          <w:b/>
          <w:sz w:val="24"/>
          <w:szCs w:val="28"/>
        </w:rPr>
        <w:t xml:space="preserve"> dall’oriente all’occidente grande è il mio nome fra le nazioni e in ogni luogo si brucia incenso al mio nome e si fanno offerte pure, perché grande è il mio nome fra le nazioni.</w:t>
      </w:r>
      <w:r w:rsidR="007C180D">
        <w:rPr>
          <w:rFonts w:ascii="Arial" w:hAnsi="Arial" w:cs="Arial"/>
          <w:b/>
          <w:sz w:val="24"/>
          <w:szCs w:val="28"/>
        </w:rPr>
        <w:t xml:space="preserve"> Dice il Signore degli eserciti (Mal 1,10</w:t>
      </w:r>
      <w:r w:rsidR="00A80AF5">
        <w:rPr>
          <w:rFonts w:ascii="Arial" w:hAnsi="Arial" w:cs="Arial"/>
          <w:b/>
          <w:sz w:val="24"/>
          <w:szCs w:val="28"/>
        </w:rPr>
        <w:t>-</w:t>
      </w:r>
      <w:r w:rsidR="007C180D">
        <w:rPr>
          <w:rFonts w:ascii="Arial" w:hAnsi="Arial" w:cs="Arial"/>
          <w:b/>
          <w:sz w:val="24"/>
          <w:szCs w:val="28"/>
        </w:rPr>
        <w:t xml:space="preserve">11). </w:t>
      </w:r>
      <w:r w:rsidR="006854D0" w:rsidRPr="007C180D">
        <w:rPr>
          <w:rFonts w:ascii="Arial" w:hAnsi="Arial" w:cs="Arial"/>
          <w:b/>
          <w:sz w:val="24"/>
          <w:szCs w:val="28"/>
        </w:rPr>
        <w:t>Un’altra</w:t>
      </w:r>
      <w:r w:rsidR="007C180D" w:rsidRPr="007C180D">
        <w:rPr>
          <w:rFonts w:ascii="Arial" w:hAnsi="Arial" w:cs="Arial"/>
          <w:b/>
          <w:sz w:val="24"/>
          <w:szCs w:val="28"/>
        </w:rPr>
        <w:t xml:space="preserve"> cosa fate ancora: voi coprite di lacrime, di pianti e di sospiri l’altare del Signore, perché egli non guarda all’offerta né l’accetta con benevolenza dalle vostre mani. </w:t>
      </w:r>
      <w:r w:rsidR="006854D0" w:rsidRPr="007C180D">
        <w:rPr>
          <w:rFonts w:ascii="Arial" w:hAnsi="Arial" w:cs="Arial"/>
          <w:b/>
          <w:sz w:val="24"/>
          <w:szCs w:val="28"/>
        </w:rPr>
        <w:t>E</w:t>
      </w:r>
      <w:r w:rsidR="007C180D" w:rsidRPr="007C180D">
        <w:rPr>
          <w:rFonts w:ascii="Arial" w:hAnsi="Arial" w:cs="Arial"/>
          <w:b/>
          <w:sz w:val="24"/>
          <w:szCs w:val="28"/>
        </w:rPr>
        <w:t xml:space="preserve"> chiedete: «Perché?». Perché il Signore è testimone fra te e la donna della tua giovinezza, che hai tradito, mentre era la tua compagna, la donna legata a te da un patto. </w:t>
      </w:r>
      <w:r w:rsidR="006854D0" w:rsidRPr="007C180D">
        <w:rPr>
          <w:rFonts w:ascii="Arial" w:hAnsi="Arial" w:cs="Arial"/>
          <w:b/>
          <w:sz w:val="24"/>
          <w:szCs w:val="28"/>
        </w:rPr>
        <w:t>Non</w:t>
      </w:r>
      <w:r w:rsidR="007C180D" w:rsidRPr="007C180D">
        <w:rPr>
          <w:rFonts w:ascii="Arial" w:hAnsi="Arial" w:cs="Arial"/>
          <w:b/>
          <w:sz w:val="24"/>
          <w:szCs w:val="28"/>
        </w:rPr>
        <w:t xml:space="preserve"> fece egli un essere solo dotato di carne e soffio vitale? Che cosa cerca quest’unico essere, se non prole da parte di Dio? </w:t>
      </w:r>
      <w:r w:rsidR="007C180D" w:rsidRPr="007C180D">
        <w:rPr>
          <w:rFonts w:ascii="Arial" w:hAnsi="Arial" w:cs="Arial"/>
          <w:b/>
          <w:sz w:val="24"/>
          <w:szCs w:val="28"/>
        </w:rPr>
        <w:lastRenderedPageBreak/>
        <w:t xml:space="preserve">Custodite dunque il vostro soffio vitale e nessuno tradisca la donna della sua giovinezza. </w:t>
      </w:r>
      <w:r w:rsidR="006854D0" w:rsidRPr="007C180D">
        <w:rPr>
          <w:rFonts w:ascii="Arial" w:hAnsi="Arial" w:cs="Arial"/>
          <w:b/>
          <w:sz w:val="24"/>
          <w:szCs w:val="28"/>
        </w:rPr>
        <w:t>Perché</w:t>
      </w:r>
      <w:r w:rsidR="007C180D" w:rsidRPr="007C180D">
        <w:rPr>
          <w:rFonts w:ascii="Arial" w:hAnsi="Arial" w:cs="Arial"/>
          <w:b/>
          <w:sz w:val="24"/>
          <w:szCs w:val="28"/>
        </w:rPr>
        <w:t xml:space="preserve"> io detesto il ripudio, dice il Signore, Dio d’Israele, e chi copre d’iniquità la propria veste, dice il Signore degli eserciti. Custodite dunque il vostro sof</w:t>
      </w:r>
      <w:r w:rsidR="007C180D">
        <w:rPr>
          <w:rFonts w:ascii="Arial" w:hAnsi="Arial" w:cs="Arial"/>
          <w:b/>
          <w:sz w:val="24"/>
          <w:szCs w:val="28"/>
        </w:rPr>
        <w:t>fio vitale e non siate infedeli (Mal 2,13-16).</w:t>
      </w:r>
    </w:p>
    <w:p w:rsidR="007C180D" w:rsidRDefault="007C180D" w:rsidP="007C180D">
      <w:pPr>
        <w:jc w:val="both"/>
        <w:rPr>
          <w:rFonts w:ascii="Arial" w:hAnsi="Arial" w:cs="Arial"/>
          <w:b/>
          <w:sz w:val="24"/>
          <w:szCs w:val="28"/>
        </w:rPr>
      </w:pPr>
      <w:r>
        <w:rPr>
          <w:rFonts w:ascii="Arial" w:hAnsi="Arial" w:cs="Arial"/>
          <w:b/>
          <w:sz w:val="24"/>
          <w:szCs w:val="28"/>
        </w:rPr>
        <w:t>Ecco la prima regola data da Gesù nel Vangelo secondo Matteo: “</w:t>
      </w:r>
      <w:r w:rsidR="006854D0" w:rsidRPr="007C180D">
        <w:rPr>
          <w:rFonts w:ascii="Arial" w:hAnsi="Arial" w:cs="Arial"/>
          <w:b/>
          <w:sz w:val="24"/>
          <w:szCs w:val="28"/>
        </w:rPr>
        <w:t>Se</w:t>
      </w:r>
      <w:r w:rsidRPr="007C180D">
        <w:rPr>
          <w:rFonts w:ascii="Arial" w:hAnsi="Arial" w:cs="Arial"/>
          <w:b/>
          <w:sz w:val="24"/>
          <w:szCs w:val="28"/>
        </w:rPr>
        <w:t xml:space="preserve"> dunque tu presenti la tua offerta all’altare e lì ti ricordi che tuo fratello ha qualche cosa contro di te, </w:t>
      </w:r>
      <w:r w:rsidR="006854D0" w:rsidRPr="007C180D">
        <w:rPr>
          <w:rFonts w:ascii="Arial" w:hAnsi="Arial" w:cs="Arial"/>
          <w:b/>
          <w:sz w:val="24"/>
          <w:szCs w:val="28"/>
        </w:rPr>
        <w:t>lascia</w:t>
      </w:r>
      <w:r w:rsidRPr="007C180D">
        <w:rPr>
          <w:rFonts w:ascii="Arial" w:hAnsi="Arial" w:cs="Arial"/>
          <w:b/>
          <w:sz w:val="24"/>
          <w:szCs w:val="28"/>
        </w:rPr>
        <w:t xml:space="preserve"> lì il tuo dono davanti all’altare, va’ prima a riconciliarti con il tuo fratello e poi torna a offrir</w:t>
      </w:r>
      <w:r>
        <w:rPr>
          <w:rFonts w:ascii="Arial" w:hAnsi="Arial" w:cs="Arial"/>
          <w:b/>
          <w:sz w:val="24"/>
          <w:szCs w:val="28"/>
        </w:rPr>
        <w:t>e il tuo dono” (Mt 5,23-24). La riconciliazione con Dio deve essere riconciliazione con i propri fratelli. Se non c’è riconciliazione con i fratelli non c’è riconciliazione con Dio. La riconciliazione inizia dal perdono: “</w:t>
      </w:r>
      <w:r w:rsidRPr="007C180D">
        <w:rPr>
          <w:rFonts w:ascii="Arial" w:hAnsi="Arial" w:cs="Arial"/>
          <w:b/>
          <w:sz w:val="24"/>
          <w:szCs w:val="28"/>
        </w:rPr>
        <w:t>E rimetti a noi i nostri debiti come anche noi li rimettiamo ai nostri debitori,</w:t>
      </w:r>
      <w:r>
        <w:rPr>
          <w:rFonts w:ascii="Arial" w:hAnsi="Arial" w:cs="Arial"/>
          <w:b/>
          <w:sz w:val="24"/>
          <w:szCs w:val="28"/>
        </w:rPr>
        <w:t xml:space="preserve"> </w:t>
      </w:r>
      <w:r w:rsidR="006854D0" w:rsidRPr="007C180D">
        <w:rPr>
          <w:rFonts w:ascii="Arial" w:hAnsi="Arial" w:cs="Arial"/>
          <w:b/>
          <w:sz w:val="24"/>
          <w:szCs w:val="28"/>
        </w:rPr>
        <w:t>e</w:t>
      </w:r>
      <w:r w:rsidRPr="007C180D">
        <w:rPr>
          <w:rFonts w:ascii="Arial" w:hAnsi="Arial" w:cs="Arial"/>
          <w:b/>
          <w:sz w:val="24"/>
          <w:szCs w:val="28"/>
        </w:rPr>
        <w:t xml:space="preserve"> non abbandonarci alla tentazione, </w:t>
      </w:r>
      <w:r>
        <w:rPr>
          <w:rFonts w:ascii="Arial" w:hAnsi="Arial" w:cs="Arial"/>
          <w:b/>
          <w:sz w:val="24"/>
          <w:szCs w:val="28"/>
        </w:rPr>
        <w:t xml:space="preserve"> </w:t>
      </w:r>
      <w:r w:rsidRPr="007C180D">
        <w:rPr>
          <w:rFonts w:ascii="Arial" w:hAnsi="Arial" w:cs="Arial"/>
          <w:b/>
          <w:sz w:val="24"/>
          <w:szCs w:val="28"/>
        </w:rPr>
        <w:t>ma liberaci dal male.</w:t>
      </w:r>
      <w:r>
        <w:rPr>
          <w:rFonts w:ascii="Arial" w:hAnsi="Arial" w:cs="Arial"/>
          <w:b/>
          <w:sz w:val="24"/>
          <w:szCs w:val="28"/>
        </w:rPr>
        <w:t xml:space="preserve"> </w:t>
      </w:r>
      <w:r w:rsidR="006854D0" w:rsidRPr="007C180D">
        <w:rPr>
          <w:rFonts w:ascii="Arial" w:hAnsi="Arial" w:cs="Arial"/>
          <w:b/>
          <w:sz w:val="24"/>
          <w:szCs w:val="28"/>
        </w:rPr>
        <w:t>Se</w:t>
      </w:r>
      <w:r w:rsidRPr="007C180D">
        <w:rPr>
          <w:rFonts w:ascii="Arial" w:hAnsi="Arial" w:cs="Arial"/>
          <w:b/>
          <w:sz w:val="24"/>
          <w:szCs w:val="28"/>
        </w:rPr>
        <w:t xml:space="preserve"> voi infatti perdonerete agli altri le loro colpe, il Padre vostro che è nei cieli perdonerà anche a voi; </w:t>
      </w:r>
      <w:r w:rsidR="006854D0" w:rsidRPr="007C180D">
        <w:rPr>
          <w:rFonts w:ascii="Arial" w:hAnsi="Arial" w:cs="Arial"/>
          <w:b/>
          <w:sz w:val="24"/>
          <w:szCs w:val="28"/>
        </w:rPr>
        <w:t>ma</w:t>
      </w:r>
      <w:r w:rsidRPr="007C180D">
        <w:rPr>
          <w:rFonts w:ascii="Arial" w:hAnsi="Arial" w:cs="Arial"/>
          <w:b/>
          <w:sz w:val="24"/>
          <w:szCs w:val="28"/>
        </w:rPr>
        <w:t xml:space="preserve"> se voi non perdonerete agli altri, neppure il Padre v</w:t>
      </w:r>
      <w:r>
        <w:rPr>
          <w:rFonts w:ascii="Arial" w:hAnsi="Arial" w:cs="Arial"/>
          <w:b/>
          <w:sz w:val="24"/>
          <w:szCs w:val="28"/>
        </w:rPr>
        <w:t>ostro perdonerà le vostre colpe” (Mt 6,12-15). Quando siamo nell’obbedienza alla Legge del Signore e siamo riconciliati gli uni con gli altri, la preghiera è sempre esaudita quando è fatta con un solo cuore tra i molti fratelli: “</w:t>
      </w:r>
      <w:r w:rsidR="006854D0" w:rsidRPr="006854D0">
        <w:rPr>
          <w:rFonts w:ascii="Arial" w:hAnsi="Arial" w:cs="Arial"/>
          <w:b/>
          <w:sz w:val="24"/>
          <w:szCs w:val="28"/>
        </w:rPr>
        <w:t>In verità io vi dico ancora: se due di voi sulla terra si metteranno d’accordo per chiedere qualunque cosa, il Padre mio che è nei cieli gliela concederà. Perché dove sono due o tre riuniti nel mio no</w:t>
      </w:r>
      <w:r w:rsidR="006854D0">
        <w:rPr>
          <w:rFonts w:ascii="Arial" w:hAnsi="Arial" w:cs="Arial"/>
          <w:b/>
          <w:sz w:val="24"/>
          <w:szCs w:val="28"/>
        </w:rPr>
        <w:t xml:space="preserve">me, lì sono io in mezzo a loro» (Mt 18,19-20). </w:t>
      </w:r>
    </w:p>
    <w:p w:rsidR="00F3593E" w:rsidRPr="000C65C8" w:rsidRDefault="006854D0" w:rsidP="006854D0">
      <w:pPr>
        <w:jc w:val="both"/>
        <w:rPr>
          <w:rFonts w:ascii="Arial" w:hAnsi="Arial" w:cs="Arial"/>
          <w:b/>
          <w:sz w:val="24"/>
          <w:szCs w:val="28"/>
        </w:rPr>
      </w:pPr>
      <w:r>
        <w:rPr>
          <w:rFonts w:ascii="Arial" w:hAnsi="Arial" w:cs="Arial"/>
          <w:b/>
          <w:sz w:val="24"/>
          <w:szCs w:val="28"/>
        </w:rPr>
        <w:t>Altra regola della preghiera è l’invadenza: “</w:t>
      </w:r>
      <w:r w:rsidRPr="006854D0">
        <w:rPr>
          <w:rFonts w:ascii="Arial" w:hAnsi="Arial" w:cs="Arial"/>
          <w:b/>
          <w:sz w:val="24"/>
          <w:szCs w:val="28"/>
        </w:rPr>
        <w:t>Poi disse loro: «Se uno di voi ha un amico e a mezzanotte va da lui a dirgli: “Amico, prestami tre pani, perché è giunto da me un amico da un viaggio e non ho nulla da offrirgli”, e se quello dall’interno gli risponde: “Non m’importunare, la porta è già chiusa, io e i miei bambini siamo a letto, non posso alzarmi per darti i pani”, vi dico che, anche se non si alzerà a darglieli perché è suo amico, almeno per la sua invadenza si alzerà a dargliene quanti gliene occorrono.</w:t>
      </w:r>
      <w:r>
        <w:rPr>
          <w:rFonts w:ascii="Arial" w:hAnsi="Arial" w:cs="Arial"/>
          <w:b/>
          <w:sz w:val="24"/>
          <w:szCs w:val="28"/>
        </w:rPr>
        <w:t xml:space="preserve"> </w:t>
      </w:r>
      <w:r w:rsidRPr="006854D0">
        <w:rPr>
          <w:rFonts w:ascii="Arial" w:hAnsi="Arial" w:cs="Arial"/>
          <w:b/>
          <w:sz w:val="24"/>
          <w:szCs w:val="28"/>
        </w:rPr>
        <w:t>Ebbene, io vi dico: chiedete e vi sarà dato, cercate e troverete, bussate e vi sarà aperto. Perché chiunque chiede riceve e chi cerca trova e a chi bussa sarà aperto. 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w:t>
      </w:r>
      <w:r>
        <w:rPr>
          <w:rFonts w:ascii="Arial" w:hAnsi="Arial" w:cs="Arial"/>
          <w:b/>
          <w:sz w:val="24"/>
          <w:szCs w:val="28"/>
        </w:rPr>
        <w:t xml:space="preserve">no!» (Lc 11,5-13). </w:t>
      </w:r>
    </w:p>
    <w:p w:rsidR="000C65C8" w:rsidRDefault="006854D0" w:rsidP="002E4B61">
      <w:pPr>
        <w:jc w:val="both"/>
        <w:rPr>
          <w:rFonts w:ascii="Arial" w:hAnsi="Arial" w:cs="Arial"/>
          <w:b/>
          <w:sz w:val="24"/>
          <w:szCs w:val="28"/>
        </w:rPr>
      </w:pPr>
      <w:r>
        <w:rPr>
          <w:rFonts w:ascii="Arial" w:hAnsi="Arial" w:cs="Arial"/>
          <w:b/>
          <w:sz w:val="24"/>
          <w:szCs w:val="28"/>
        </w:rPr>
        <w:t>Ecco la regola data dall’Apostolo Paolo: “</w:t>
      </w:r>
      <w:r w:rsidR="00447ED6" w:rsidRPr="006854D0">
        <w:rPr>
          <w:rFonts w:ascii="Arial" w:hAnsi="Arial" w:cs="Arial"/>
          <w:b/>
          <w:sz w:val="24"/>
          <w:szCs w:val="28"/>
        </w:rPr>
        <w:t>Voglio</w:t>
      </w:r>
      <w:r w:rsidRPr="006854D0">
        <w:rPr>
          <w:rFonts w:ascii="Arial" w:hAnsi="Arial" w:cs="Arial"/>
          <w:b/>
          <w:sz w:val="24"/>
          <w:szCs w:val="28"/>
        </w:rPr>
        <w:t xml:space="preserve"> dunque che in ogni luogo gli uomini preghino, alzando al cielo mani pure, senza collera e senza polemiche. </w:t>
      </w:r>
      <w:r w:rsidR="00447ED6" w:rsidRPr="006854D0">
        <w:rPr>
          <w:rFonts w:ascii="Arial" w:hAnsi="Arial" w:cs="Arial"/>
          <w:b/>
          <w:sz w:val="24"/>
          <w:szCs w:val="28"/>
        </w:rPr>
        <w:t>Allo</w:t>
      </w:r>
      <w:r w:rsidRPr="006854D0">
        <w:rPr>
          <w:rFonts w:ascii="Arial" w:hAnsi="Arial" w:cs="Arial"/>
          <w:b/>
          <w:sz w:val="24"/>
          <w:szCs w:val="28"/>
        </w:rPr>
        <w:t xml:space="preserve"> stesso modo le donne, vestite decorosamente, si adornino con pudore e riservatezza, non con trecce e ornamenti d’oro, perle o vesti sontuose, </w:t>
      </w:r>
      <w:r w:rsidR="00447ED6" w:rsidRPr="006854D0">
        <w:rPr>
          <w:rFonts w:ascii="Arial" w:hAnsi="Arial" w:cs="Arial"/>
          <w:b/>
          <w:sz w:val="24"/>
          <w:szCs w:val="28"/>
        </w:rPr>
        <w:t>ma</w:t>
      </w:r>
      <w:r w:rsidRPr="006854D0">
        <w:rPr>
          <w:rFonts w:ascii="Arial" w:hAnsi="Arial" w:cs="Arial"/>
          <w:b/>
          <w:sz w:val="24"/>
          <w:szCs w:val="28"/>
        </w:rPr>
        <w:t>, come conviene a donne c</w:t>
      </w:r>
      <w:r>
        <w:rPr>
          <w:rFonts w:ascii="Arial" w:hAnsi="Arial" w:cs="Arial"/>
          <w:b/>
          <w:sz w:val="24"/>
          <w:szCs w:val="28"/>
        </w:rPr>
        <w:t>he onorano Dio, con opere buone” (1Tm 2,</w:t>
      </w:r>
      <w:r w:rsidR="00A80AF5">
        <w:rPr>
          <w:rFonts w:ascii="Arial" w:hAnsi="Arial" w:cs="Arial"/>
          <w:b/>
          <w:sz w:val="24"/>
          <w:szCs w:val="28"/>
        </w:rPr>
        <w:t>6</w:t>
      </w:r>
      <w:r>
        <w:rPr>
          <w:rFonts w:ascii="Arial" w:hAnsi="Arial" w:cs="Arial"/>
          <w:b/>
          <w:sz w:val="24"/>
          <w:szCs w:val="28"/>
        </w:rPr>
        <w:t>-</w:t>
      </w:r>
      <w:r w:rsidR="00447ED6">
        <w:rPr>
          <w:rFonts w:ascii="Arial" w:hAnsi="Arial" w:cs="Arial"/>
          <w:b/>
          <w:sz w:val="24"/>
          <w:szCs w:val="28"/>
        </w:rPr>
        <w:t xml:space="preserve">8). La regola dell’Apostolo Giacomo è in tutto </w:t>
      </w:r>
      <w:r w:rsidR="00447ED6">
        <w:rPr>
          <w:rFonts w:ascii="Arial" w:hAnsi="Arial" w:cs="Arial"/>
          <w:b/>
          <w:sz w:val="24"/>
          <w:szCs w:val="28"/>
        </w:rPr>
        <w:lastRenderedPageBreak/>
        <w:t>simile:</w:t>
      </w:r>
      <w:r w:rsidR="00447ED6" w:rsidRPr="00447ED6">
        <w:t xml:space="preserve"> </w:t>
      </w:r>
      <w:r w:rsidR="00447ED6">
        <w:t>“</w:t>
      </w:r>
      <w:r w:rsidR="00447ED6" w:rsidRPr="00447ED6">
        <w:rPr>
          <w:rFonts w:ascii="Arial" w:hAnsi="Arial" w:cs="Arial"/>
          <w:b/>
          <w:sz w:val="24"/>
          <w:szCs w:val="28"/>
        </w:rPr>
        <w:t>Se qualcuno di voi è privo di sapienza, la domandi a Dio, che dona a tutti con semplicità e senza condizioni, e gli sarà data. La domandi però con fede, senza esitare, perché chi esita somiglia all’onda del mare, mossa e agitata dal vento. Un uomo così non pensi di ricevere qualcosa dal Signore: è un indeciso, i</w:t>
      </w:r>
      <w:r w:rsidR="00447ED6">
        <w:rPr>
          <w:rFonts w:ascii="Arial" w:hAnsi="Arial" w:cs="Arial"/>
          <w:b/>
          <w:sz w:val="24"/>
          <w:szCs w:val="28"/>
        </w:rPr>
        <w:t>nstabile in tutte le sue azioni” (Gc 1,5-7). “</w:t>
      </w:r>
      <w:r w:rsidR="00447ED6" w:rsidRPr="00447ED6">
        <w:rPr>
          <w:rFonts w:ascii="Arial" w:hAnsi="Arial" w:cs="Arial"/>
          <w:b/>
          <w:sz w:val="24"/>
          <w:szCs w:val="28"/>
        </w:rPr>
        <w:t xml:space="preserve">Molto potente è la preghiera fervorosa del giusto. Elia era un uomo come noi: pregò intensamente che non piovesse, e non piovve sulla terra per tre anni e sei mesi. Poi pregò di nuovo e il cielo diede la pioggia e </w:t>
      </w:r>
      <w:r w:rsidR="00447ED6">
        <w:rPr>
          <w:rFonts w:ascii="Arial" w:hAnsi="Arial" w:cs="Arial"/>
          <w:b/>
          <w:sz w:val="24"/>
          <w:szCs w:val="28"/>
        </w:rPr>
        <w:t xml:space="preserve">la terra produsse il suo frutto” (Gc 5,16-18). </w:t>
      </w:r>
    </w:p>
    <w:p w:rsidR="0057601A" w:rsidRPr="000C65C8" w:rsidRDefault="0057601A" w:rsidP="002E4B61">
      <w:pPr>
        <w:jc w:val="both"/>
        <w:rPr>
          <w:rFonts w:ascii="Arial" w:hAnsi="Arial" w:cs="Arial"/>
          <w:b/>
          <w:sz w:val="24"/>
          <w:szCs w:val="28"/>
        </w:rPr>
      </w:pPr>
    </w:p>
    <w:p w:rsidR="005237A2" w:rsidRPr="00704CED" w:rsidRDefault="00857BD1"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Mc 11,11-25</w:t>
      </w:r>
    </w:p>
    <w:p w:rsidR="0057601A" w:rsidRDefault="000C65C8" w:rsidP="00857BD1">
      <w:pPr>
        <w:jc w:val="both"/>
        <w:rPr>
          <w:rFonts w:ascii="Arial" w:hAnsi="Arial" w:cs="Arial"/>
          <w:b/>
          <w:sz w:val="24"/>
          <w:szCs w:val="28"/>
        </w:rPr>
      </w:pPr>
      <w:r w:rsidRPr="000C65C8">
        <w:rPr>
          <w:rFonts w:ascii="Arial" w:hAnsi="Arial" w:cs="Arial"/>
          <w:b/>
          <w:sz w:val="24"/>
          <w:szCs w:val="28"/>
        </w:rPr>
        <w:t>Ed</w:t>
      </w:r>
      <w:r w:rsidR="00857BD1" w:rsidRPr="000C65C8">
        <w:rPr>
          <w:rFonts w:ascii="Arial" w:hAnsi="Arial" w:cs="Arial"/>
          <w:b/>
          <w:sz w:val="24"/>
          <w:szCs w:val="28"/>
        </w:rPr>
        <w:t xml:space="preserve"> entrò a Gerusalemme, nel tempio. E dopo aver guardato ogni cosa attorno, essendo ormai l’ora tarda, uscì con i Dodici verso Betània.</w:t>
      </w:r>
      <w:r w:rsidR="00447ED6">
        <w:rPr>
          <w:rFonts w:ascii="Arial" w:hAnsi="Arial" w:cs="Arial"/>
          <w:b/>
          <w:sz w:val="24"/>
          <w:szCs w:val="28"/>
        </w:rPr>
        <w:t xml:space="preserve"> </w:t>
      </w:r>
      <w:r w:rsidRPr="000C65C8">
        <w:rPr>
          <w:rFonts w:ascii="Arial" w:hAnsi="Arial" w:cs="Arial"/>
          <w:b/>
          <w:sz w:val="24"/>
          <w:szCs w:val="28"/>
        </w:rPr>
        <w:t>La</w:t>
      </w:r>
      <w:r w:rsidR="00857BD1" w:rsidRPr="000C65C8">
        <w:rPr>
          <w:rFonts w:ascii="Arial" w:hAnsi="Arial" w:cs="Arial"/>
          <w:b/>
          <w:sz w:val="24"/>
          <w:szCs w:val="28"/>
        </w:rPr>
        <w:t xml:space="preserve"> mattina seguente, mentre uscivano da Betània, ebbe fame. </w:t>
      </w:r>
      <w:r w:rsidRPr="000C65C8">
        <w:rPr>
          <w:rFonts w:ascii="Arial" w:hAnsi="Arial" w:cs="Arial"/>
          <w:b/>
          <w:sz w:val="24"/>
          <w:szCs w:val="28"/>
        </w:rPr>
        <w:t>Avendo</w:t>
      </w:r>
      <w:r w:rsidR="00857BD1" w:rsidRPr="000C65C8">
        <w:rPr>
          <w:rFonts w:ascii="Arial" w:hAnsi="Arial" w:cs="Arial"/>
          <w:b/>
          <w:sz w:val="24"/>
          <w:szCs w:val="28"/>
        </w:rPr>
        <w:t xml:space="preserve"> visto da lontano un albero di fichi che aveva delle foglie, si avvicinò per vedere se per caso vi trovasse qualcosa ma, quando vi giunse vicino, non trovò altro che foglie. Non era infatti la stagione dei fichi. </w:t>
      </w:r>
      <w:r w:rsidRPr="000C65C8">
        <w:rPr>
          <w:rFonts w:ascii="Arial" w:hAnsi="Arial" w:cs="Arial"/>
          <w:b/>
          <w:sz w:val="24"/>
          <w:szCs w:val="28"/>
        </w:rPr>
        <w:t>Rivolto</w:t>
      </w:r>
      <w:r w:rsidR="00857BD1" w:rsidRPr="000C65C8">
        <w:rPr>
          <w:rFonts w:ascii="Arial" w:hAnsi="Arial" w:cs="Arial"/>
          <w:b/>
          <w:sz w:val="24"/>
          <w:szCs w:val="28"/>
        </w:rPr>
        <w:t xml:space="preserve"> all’albero, disse: «Nessuno mai più in eterno mangi i tuoi frutti!». E i suoi discepoli l’udirono.</w:t>
      </w:r>
      <w:r w:rsidR="00447ED6">
        <w:rPr>
          <w:rFonts w:ascii="Arial" w:hAnsi="Arial" w:cs="Arial"/>
          <w:b/>
          <w:sz w:val="24"/>
          <w:szCs w:val="28"/>
        </w:rPr>
        <w:t xml:space="preserve"> </w:t>
      </w:r>
      <w:r w:rsidRPr="000C65C8">
        <w:rPr>
          <w:rFonts w:ascii="Arial" w:hAnsi="Arial" w:cs="Arial"/>
          <w:b/>
          <w:sz w:val="24"/>
          <w:szCs w:val="28"/>
        </w:rPr>
        <w:t>Giunsero</w:t>
      </w:r>
      <w:r w:rsidR="00857BD1" w:rsidRPr="000C65C8">
        <w:rPr>
          <w:rFonts w:ascii="Arial" w:hAnsi="Arial" w:cs="Arial"/>
          <w:b/>
          <w:sz w:val="24"/>
          <w:szCs w:val="28"/>
        </w:rPr>
        <w:t xml:space="preserve"> a Gerusalemme. Entrato nel tempio, si mise a scacciare quelli che vendevano e quelli che compravano nel tempio; rovesciò i tavoli dei cambiamonete e le sedie dei venditori di colombe </w:t>
      </w:r>
      <w:r w:rsidRPr="000C65C8">
        <w:rPr>
          <w:rFonts w:ascii="Arial" w:hAnsi="Arial" w:cs="Arial"/>
          <w:b/>
          <w:sz w:val="24"/>
          <w:szCs w:val="28"/>
        </w:rPr>
        <w:t>e</w:t>
      </w:r>
      <w:r w:rsidR="00857BD1" w:rsidRPr="000C65C8">
        <w:rPr>
          <w:rFonts w:ascii="Arial" w:hAnsi="Arial" w:cs="Arial"/>
          <w:b/>
          <w:sz w:val="24"/>
          <w:szCs w:val="28"/>
        </w:rPr>
        <w:t xml:space="preserve"> non permetteva che si trasportassero cose attraverso il tempio. </w:t>
      </w:r>
      <w:r w:rsidRPr="000C65C8">
        <w:rPr>
          <w:rFonts w:ascii="Arial" w:hAnsi="Arial" w:cs="Arial"/>
          <w:b/>
          <w:sz w:val="24"/>
          <w:szCs w:val="28"/>
        </w:rPr>
        <w:t>E</w:t>
      </w:r>
      <w:r w:rsidR="00857BD1" w:rsidRPr="000C65C8">
        <w:rPr>
          <w:rFonts w:ascii="Arial" w:hAnsi="Arial" w:cs="Arial"/>
          <w:b/>
          <w:sz w:val="24"/>
          <w:szCs w:val="28"/>
        </w:rPr>
        <w:t xml:space="preserve"> insegnava loro dicendo: «Non sta forse scritto: La mia casa sarà chiamata casa di preghiera per tutte le nazioni?  Voi invece ne avete fatto un covo di ladri».</w:t>
      </w:r>
      <w:r w:rsidR="00447ED6">
        <w:rPr>
          <w:rFonts w:ascii="Arial" w:hAnsi="Arial" w:cs="Arial"/>
          <w:b/>
          <w:sz w:val="24"/>
          <w:szCs w:val="28"/>
        </w:rPr>
        <w:t xml:space="preserve"> </w:t>
      </w:r>
      <w:r w:rsidRPr="000C65C8">
        <w:rPr>
          <w:rFonts w:ascii="Arial" w:hAnsi="Arial" w:cs="Arial"/>
          <w:b/>
          <w:sz w:val="24"/>
          <w:szCs w:val="28"/>
        </w:rPr>
        <w:t>Lo</w:t>
      </w:r>
      <w:r w:rsidR="00857BD1" w:rsidRPr="000C65C8">
        <w:rPr>
          <w:rFonts w:ascii="Arial" w:hAnsi="Arial" w:cs="Arial"/>
          <w:b/>
          <w:sz w:val="24"/>
          <w:szCs w:val="28"/>
        </w:rPr>
        <w:t xml:space="preserve"> udirono i capi dei sacerdoti e gli scribi e cercavano il modo di farlo morire. Avevano infatti paura di lui, perché tutta la folla era stupita del suo insegnamento. </w:t>
      </w:r>
      <w:r w:rsidRPr="000C65C8">
        <w:rPr>
          <w:rFonts w:ascii="Arial" w:hAnsi="Arial" w:cs="Arial"/>
          <w:b/>
          <w:sz w:val="24"/>
          <w:szCs w:val="28"/>
        </w:rPr>
        <w:t>Quando</w:t>
      </w:r>
      <w:r w:rsidR="00857BD1" w:rsidRPr="000C65C8">
        <w:rPr>
          <w:rFonts w:ascii="Arial" w:hAnsi="Arial" w:cs="Arial"/>
          <w:b/>
          <w:sz w:val="24"/>
          <w:szCs w:val="28"/>
        </w:rPr>
        <w:t xml:space="preserve"> venne la sera, uscirono fuori dalla città.</w:t>
      </w:r>
      <w:r w:rsidR="00565522">
        <w:rPr>
          <w:rFonts w:ascii="Arial" w:hAnsi="Arial" w:cs="Arial"/>
          <w:b/>
          <w:sz w:val="24"/>
          <w:szCs w:val="28"/>
        </w:rPr>
        <w:t xml:space="preserve"> </w:t>
      </w:r>
      <w:r w:rsidRPr="000C65C8">
        <w:rPr>
          <w:rFonts w:ascii="Arial" w:hAnsi="Arial" w:cs="Arial"/>
          <w:b/>
          <w:sz w:val="24"/>
          <w:szCs w:val="28"/>
        </w:rPr>
        <w:t>La</w:t>
      </w:r>
      <w:r w:rsidR="00857BD1" w:rsidRPr="000C65C8">
        <w:rPr>
          <w:rFonts w:ascii="Arial" w:hAnsi="Arial" w:cs="Arial"/>
          <w:b/>
          <w:sz w:val="24"/>
          <w:szCs w:val="28"/>
        </w:rPr>
        <w:t xml:space="preserve"> mattina seguente, passando, videro l’albero di fichi seccato fin dalle radici. </w:t>
      </w:r>
      <w:r w:rsidRPr="000C65C8">
        <w:rPr>
          <w:rFonts w:ascii="Arial" w:hAnsi="Arial" w:cs="Arial"/>
          <w:b/>
          <w:sz w:val="24"/>
          <w:szCs w:val="28"/>
        </w:rPr>
        <w:t>Pietro</w:t>
      </w:r>
      <w:r w:rsidR="00857BD1" w:rsidRPr="000C65C8">
        <w:rPr>
          <w:rFonts w:ascii="Arial" w:hAnsi="Arial" w:cs="Arial"/>
          <w:b/>
          <w:sz w:val="24"/>
          <w:szCs w:val="28"/>
        </w:rPr>
        <w:t xml:space="preserve"> si ricordò e gli disse: «Maestro, guarda: l’albero di fichi che hai maledetto è seccato». </w:t>
      </w:r>
      <w:r w:rsidRPr="000C65C8">
        <w:rPr>
          <w:rFonts w:ascii="Arial" w:hAnsi="Arial" w:cs="Arial"/>
          <w:b/>
          <w:sz w:val="24"/>
          <w:szCs w:val="28"/>
        </w:rPr>
        <w:t>Rispose</w:t>
      </w:r>
      <w:r w:rsidR="00857BD1" w:rsidRPr="000C65C8">
        <w:rPr>
          <w:rFonts w:ascii="Arial" w:hAnsi="Arial" w:cs="Arial"/>
          <w:b/>
          <w:sz w:val="24"/>
          <w:szCs w:val="28"/>
        </w:rPr>
        <w:t xml:space="preserve"> loro Gesù: «Abbiate fede in Dio! </w:t>
      </w:r>
      <w:r w:rsidR="00447ED6">
        <w:rPr>
          <w:rFonts w:ascii="Arial" w:hAnsi="Arial" w:cs="Arial"/>
          <w:b/>
          <w:sz w:val="24"/>
          <w:szCs w:val="28"/>
        </w:rPr>
        <w:t xml:space="preserve"> </w:t>
      </w:r>
      <w:r w:rsidRPr="000C65C8">
        <w:rPr>
          <w:rFonts w:ascii="Arial" w:hAnsi="Arial" w:cs="Arial"/>
          <w:b/>
          <w:sz w:val="24"/>
          <w:szCs w:val="28"/>
        </w:rPr>
        <w:t>In</w:t>
      </w:r>
      <w:r w:rsidR="00857BD1" w:rsidRPr="000C65C8">
        <w:rPr>
          <w:rFonts w:ascii="Arial" w:hAnsi="Arial" w:cs="Arial"/>
          <w:b/>
          <w:sz w:val="24"/>
          <w:szCs w:val="28"/>
        </w:rPr>
        <w:t xml:space="preserve"> verità io vi dico: se uno dicesse a questo monte: “Lèvati e gèttati nel mare”, senza dubitare in cuor suo, ma credendo che quanto dice avviene, ciò gli avverrà. </w:t>
      </w:r>
      <w:r w:rsidRPr="000C65C8">
        <w:rPr>
          <w:rFonts w:ascii="Arial" w:hAnsi="Arial" w:cs="Arial"/>
          <w:b/>
          <w:sz w:val="24"/>
          <w:szCs w:val="28"/>
        </w:rPr>
        <w:t>Per</w:t>
      </w:r>
      <w:r w:rsidR="00857BD1" w:rsidRPr="000C65C8">
        <w:rPr>
          <w:rFonts w:ascii="Arial" w:hAnsi="Arial" w:cs="Arial"/>
          <w:b/>
          <w:sz w:val="24"/>
          <w:szCs w:val="28"/>
        </w:rPr>
        <w:t xml:space="preserve"> questo vi dico: tutto quello che chiederete nella preghiera, abbiate fede di averlo ottenuto e vi accadrà. </w:t>
      </w:r>
      <w:r>
        <w:rPr>
          <w:rFonts w:ascii="Arial" w:hAnsi="Arial" w:cs="Arial"/>
          <w:b/>
          <w:sz w:val="24"/>
          <w:szCs w:val="28"/>
        </w:rPr>
        <w:t xml:space="preserve"> </w:t>
      </w:r>
      <w:r w:rsidRPr="000C65C8">
        <w:rPr>
          <w:rFonts w:ascii="Arial" w:hAnsi="Arial" w:cs="Arial"/>
          <w:b/>
          <w:sz w:val="24"/>
          <w:szCs w:val="28"/>
        </w:rPr>
        <w:t>Quando</w:t>
      </w:r>
      <w:r w:rsidR="00857BD1" w:rsidRPr="000C65C8">
        <w:rPr>
          <w:rFonts w:ascii="Arial" w:hAnsi="Arial" w:cs="Arial"/>
          <w:b/>
          <w:sz w:val="24"/>
          <w:szCs w:val="28"/>
        </w:rPr>
        <w:t xml:space="preserve"> vi mettete a pregare, se avete qualcosa contro qualcuno, perdonate, perché anche il Padre vostro che è nei cieli perdoni a voi le vostre colpe». </w:t>
      </w:r>
    </w:p>
    <w:p w:rsidR="00447ED6" w:rsidRPr="000C65C8" w:rsidRDefault="00447ED6" w:rsidP="00857BD1">
      <w:pPr>
        <w:jc w:val="both"/>
        <w:rPr>
          <w:rFonts w:ascii="Arial" w:hAnsi="Arial" w:cs="Arial"/>
          <w:b/>
          <w:sz w:val="24"/>
          <w:szCs w:val="28"/>
        </w:rPr>
      </w:pPr>
      <w:r>
        <w:rPr>
          <w:rFonts w:ascii="Arial" w:hAnsi="Arial" w:cs="Arial"/>
          <w:b/>
          <w:sz w:val="24"/>
          <w:szCs w:val="28"/>
        </w:rPr>
        <w:t>La Madre di Gesù, la Donna dal cuore pieno di grazia e di Spirito Santo</w:t>
      </w:r>
      <w:r w:rsidR="00565522">
        <w:rPr>
          <w:rFonts w:ascii="Arial" w:hAnsi="Arial" w:cs="Arial"/>
          <w:b/>
          <w:sz w:val="24"/>
          <w:szCs w:val="28"/>
        </w:rPr>
        <w:t>,</w:t>
      </w:r>
      <w:r>
        <w:rPr>
          <w:rFonts w:ascii="Arial" w:hAnsi="Arial" w:cs="Arial"/>
          <w:b/>
          <w:sz w:val="24"/>
          <w:szCs w:val="28"/>
        </w:rPr>
        <w:t xml:space="preserve"> ci aiuti a formarci un cuore in tutto simile al suo</w:t>
      </w:r>
      <w:r w:rsidR="00521989">
        <w:rPr>
          <w:rFonts w:ascii="Arial" w:hAnsi="Arial" w:cs="Arial"/>
          <w:b/>
          <w:sz w:val="24"/>
          <w:szCs w:val="28"/>
        </w:rPr>
        <w:t xml:space="preserve">, pregheremo come </w:t>
      </w:r>
      <w:r w:rsidR="00F10FB9">
        <w:rPr>
          <w:rFonts w:ascii="Arial" w:hAnsi="Arial" w:cs="Arial"/>
          <w:b/>
          <w:sz w:val="24"/>
          <w:szCs w:val="28"/>
        </w:rPr>
        <w:t>Lei</w:t>
      </w:r>
      <w:r w:rsidR="00521989">
        <w:rPr>
          <w:rFonts w:ascii="Arial" w:hAnsi="Arial" w:cs="Arial"/>
          <w:b/>
          <w:sz w:val="24"/>
          <w:szCs w:val="28"/>
        </w:rPr>
        <w:t xml:space="preserve">. </w:t>
      </w:r>
      <w:r w:rsidR="005179E9">
        <w:rPr>
          <w:rFonts w:ascii="Arial" w:hAnsi="Arial" w:cs="Arial"/>
          <w:b/>
          <w:sz w:val="24"/>
          <w:szCs w:val="28"/>
        </w:rPr>
        <w:t xml:space="preserve">Il Signore ascolterà la nostra preghiera. Vivremo nel suo amore. </w:t>
      </w:r>
      <w:r w:rsidR="00565522">
        <w:rPr>
          <w:rFonts w:ascii="Arial" w:hAnsi="Arial" w:cs="Arial"/>
          <w:b/>
          <w:sz w:val="24"/>
          <w:szCs w:val="28"/>
        </w:rPr>
        <w:t>Amen.</w:t>
      </w:r>
    </w:p>
    <w:sectPr w:rsidR="00447ED6" w:rsidRPr="000C65C8"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FC8" w:rsidRDefault="00102FC8" w:rsidP="00087278">
      <w:pPr>
        <w:spacing w:after="0" w:line="240" w:lineRule="auto"/>
      </w:pPr>
      <w:r>
        <w:separator/>
      </w:r>
    </w:p>
  </w:endnote>
  <w:endnote w:type="continuationSeparator" w:id="0">
    <w:p w:rsidR="00102FC8" w:rsidRDefault="00102FC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93A09">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FC8" w:rsidRDefault="00102FC8" w:rsidP="00087278">
      <w:pPr>
        <w:spacing w:after="0" w:line="240" w:lineRule="auto"/>
      </w:pPr>
      <w:r>
        <w:separator/>
      </w:r>
    </w:p>
  </w:footnote>
  <w:footnote w:type="continuationSeparator" w:id="0">
    <w:p w:rsidR="00102FC8" w:rsidRDefault="00102FC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3E15"/>
    <w:rsid w:val="000B4630"/>
    <w:rsid w:val="000B48B2"/>
    <w:rsid w:val="000B5DD7"/>
    <w:rsid w:val="000B6129"/>
    <w:rsid w:val="000B7104"/>
    <w:rsid w:val="000C2235"/>
    <w:rsid w:val="000C3862"/>
    <w:rsid w:val="000C55F1"/>
    <w:rsid w:val="000C5BF2"/>
    <w:rsid w:val="000C65C8"/>
    <w:rsid w:val="000C7D51"/>
    <w:rsid w:val="000C7FBD"/>
    <w:rsid w:val="000D12DB"/>
    <w:rsid w:val="000D177D"/>
    <w:rsid w:val="000D3EF9"/>
    <w:rsid w:val="000D562F"/>
    <w:rsid w:val="000E12D7"/>
    <w:rsid w:val="000E12E5"/>
    <w:rsid w:val="000E1311"/>
    <w:rsid w:val="000E2113"/>
    <w:rsid w:val="000E28C3"/>
    <w:rsid w:val="000E4419"/>
    <w:rsid w:val="000E67E7"/>
    <w:rsid w:val="000F1F00"/>
    <w:rsid w:val="000F2CE0"/>
    <w:rsid w:val="000F58CF"/>
    <w:rsid w:val="000F648C"/>
    <w:rsid w:val="00100126"/>
    <w:rsid w:val="00100D84"/>
    <w:rsid w:val="00101DCE"/>
    <w:rsid w:val="001023D5"/>
    <w:rsid w:val="00102FC8"/>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21F4"/>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6A13"/>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1C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65D"/>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47ED6"/>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179E9"/>
    <w:rsid w:val="00520597"/>
    <w:rsid w:val="00520B6E"/>
    <w:rsid w:val="00521989"/>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5522"/>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066C"/>
    <w:rsid w:val="0063288F"/>
    <w:rsid w:val="00632EE8"/>
    <w:rsid w:val="00645560"/>
    <w:rsid w:val="00647F33"/>
    <w:rsid w:val="0065093B"/>
    <w:rsid w:val="00652148"/>
    <w:rsid w:val="0065221E"/>
    <w:rsid w:val="006549AD"/>
    <w:rsid w:val="00660165"/>
    <w:rsid w:val="0066149B"/>
    <w:rsid w:val="00662D9F"/>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4D0"/>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5807"/>
    <w:rsid w:val="006B7554"/>
    <w:rsid w:val="006C0955"/>
    <w:rsid w:val="006C0A56"/>
    <w:rsid w:val="006C1531"/>
    <w:rsid w:val="006C221D"/>
    <w:rsid w:val="006C345F"/>
    <w:rsid w:val="006C3BF7"/>
    <w:rsid w:val="006C494C"/>
    <w:rsid w:val="006C6871"/>
    <w:rsid w:val="006D0A7D"/>
    <w:rsid w:val="006D16A2"/>
    <w:rsid w:val="006D21D0"/>
    <w:rsid w:val="006D257A"/>
    <w:rsid w:val="006D6F69"/>
    <w:rsid w:val="006E0DA9"/>
    <w:rsid w:val="006E3E30"/>
    <w:rsid w:val="006E449B"/>
    <w:rsid w:val="006F0C65"/>
    <w:rsid w:val="006F2DE5"/>
    <w:rsid w:val="006F54F2"/>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80D"/>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57BD1"/>
    <w:rsid w:val="00860B66"/>
    <w:rsid w:val="00860BEF"/>
    <w:rsid w:val="008647B6"/>
    <w:rsid w:val="00867C54"/>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146"/>
    <w:rsid w:val="008C37A1"/>
    <w:rsid w:val="008C37D6"/>
    <w:rsid w:val="008C71E2"/>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07E72"/>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243"/>
    <w:rsid w:val="00A7588A"/>
    <w:rsid w:val="00A76F03"/>
    <w:rsid w:val="00A77427"/>
    <w:rsid w:val="00A77935"/>
    <w:rsid w:val="00A80AF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264A"/>
    <w:rsid w:val="00B05359"/>
    <w:rsid w:val="00B06513"/>
    <w:rsid w:val="00B079E4"/>
    <w:rsid w:val="00B07A5F"/>
    <w:rsid w:val="00B10E4E"/>
    <w:rsid w:val="00B122D1"/>
    <w:rsid w:val="00B13756"/>
    <w:rsid w:val="00B140EF"/>
    <w:rsid w:val="00B17AEE"/>
    <w:rsid w:val="00B17EB0"/>
    <w:rsid w:val="00B223A3"/>
    <w:rsid w:val="00B23B65"/>
    <w:rsid w:val="00B2728A"/>
    <w:rsid w:val="00B303B7"/>
    <w:rsid w:val="00B31AC2"/>
    <w:rsid w:val="00B41E42"/>
    <w:rsid w:val="00B41E44"/>
    <w:rsid w:val="00B42329"/>
    <w:rsid w:val="00B437D6"/>
    <w:rsid w:val="00B438FC"/>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16E9"/>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7F"/>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38F9"/>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D1D"/>
    <w:rsid w:val="00D8207F"/>
    <w:rsid w:val="00D83263"/>
    <w:rsid w:val="00D83268"/>
    <w:rsid w:val="00D842CE"/>
    <w:rsid w:val="00D864B3"/>
    <w:rsid w:val="00D86ECA"/>
    <w:rsid w:val="00D86EDB"/>
    <w:rsid w:val="00D878CC"/>
    <w:rsid w:val="00D900CA"/>
    <w:rsid w:val="00D92144"/>
    <w:rsid w:val="00D92444"/>
    <w:rsid w:val="00D95172"/>
    <w:rsid w:val="00DA07A9"/>
    <w:rsid w:val="00DA1E87"/>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0FB9"/>
    <w:rsid w:val="00F11658"/>
    <w:rsid w:val="00F137FF"/>
    <w:rsid w:val="00F145AC"/>
    <w:rsid w:val="00F164C8"/>
    <w:rsid w:val="00F1764E"/>
    <w:rsid w:val="00F222B6"/>
    <w:rsid w:val="00F22709"/>
    <w:rsid w:val="00F23A11"/>
    <w:rsid w:val="00F2782D"/>
    <w:rsid w:val="00F30844"/>
    <w:rsid w:val="00F31538"/>
    <w:rsid w:val="00F31FAC"/>
    <w:rsid w:val="00F351BD"/>
    <w:rsid w:val="00F3593E"/>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3A09"/>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821B5-8E28-4C61-B190-EE82D3721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1461</Words>
  <Characters>6978</Characters>
  <Application>Microsoft Office Word</Application>
  <DocSecurity>4</DocSecurity>
  <Lines>121</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